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92F5" w14:textId="77777777" w:rsidR="004B3EDF" w:rsidRPr="004B3EDF" w:rsidRDefault="004B3EDF">
      <w:pPr>
        <w:rPr>
          <w:b/>
          <w:bCs/>
        </w:rPr>
      </w:pPr>
      <w:r w:rsidRPr="004B3EDF">
        <w:rPr>
          <w:b/>
          <w:bCs/>
        </w:rPr>
        <w:t xml:space="preserve">Codes Enforcement Officer I </w:t>
      </w:r>
    </w:p>
    <w:p w14:paraId="6EFB9D16" w14:textId="043CAC3B" w:rsidR="004B3EDF" w:rsidRDefault="004B3EDF">
      <w:r>
        <w:t>The City of Harrisburg is accepting applications for the position of Codes Enforcement Officer I in the Department of Public Safety, Bureau of Codes. This position is responsible for the inspection and assuring compliance of all new and renovated commercial, industrial, and housing requirements of the city ordinances. Duties include close inspection of dwelling units and buildings to determine if the units meet specified standards of plumbing, electric, size of rooms, sanitation, and other factors within an assigned area. The Codes Enforcement Officer must regularly exercise technical judgment and discretion based on knowledge of a wide variety of building construction and repair problems. The individual in this position also provides testimony in the progression of violations, maintains records and inspection reports, conducts follow-up inspections, and issues corrective notices.</w:t>
      </w:r>
    </w:p>
    <w:p w14:paraId="26A80424" w14:textId="4AC948DC" w:rsidR="004B3EDF" w:rsidRDefault="004B3EDF">
      <w:pPr>
        <w:rPr>
          <w:b/>
          <w:bCs/>
        </w:rPr>
      </w:pPr>
      <w:r w:rsidRPr="004B3EDF">
        <w:rPr>
          <w:b/>
          <w:bCs/>
        </w:rPr>
        <w:t xml:space="preserve">Qualifications </w:t>
      </w:r>
    </w:p>
    <w:p w14:paraId="5C712E32" w14:textId="77777777" w:rsidR="004B3EDF" w:rsidRPr="004B3EDF" w:rsidRDefault="004B3EDF" w:rsidP="004B3EDF">
      <w:pPr>
        <w:numPr>
          <w:ilvl w:val="0"/>
          <w:numId w:val="1"/>
        </w:numPr>
        <w:spacing w:before="100" w:beforeAutospacing="1" w:after="100" w:afterAutospacing="1" w:line="240" w:lineRule="auto"/>
        <w:rPr>
          <w:rFonts w:eastAsia="Times New Roman" w:cstheme="minorHAnsi"/>
        </w:rPr>
      </w:pPr>
      <w:r w:rsidRPr="004B3EDF">
        <w:rPr>
          <w:rFonts w:eastAsia="Times New Roman" w:cstheme="minorHAnsi"/>
        </w:rPr>
        <w:t>High School Diploma or equivalent.</w:t>
      </w:r>
    </w:p>
    <w:p w14:paraId="7D060C93" w14:textId="77777777" w:rsidR="004B3EDF" w:rsidRPr="004B3EDF" w:rsidRDefault="004B3EDF" w:rsidP="004B3EDF">
      <w:pPr>
        <w:numPr>
          <w:ilvl w:val="0"/>
          <w:numId w:val="1"/>
        </w:numPr>
        <w:spacing w:before="100" w:beforeAutospacing="1" w:after="100" w:afterAutospacing="1" w:line="240" w:lineRule="auto"/>
        <w:rPr>
          <w:rFonts w:eastAsia="Times New Roman" w:cstheme="minorHAnsi"/>
        </w:rPr>
      </w:pPr>
      <w:r w:rsidRPr="004B3EDF">
        <w:rPr>
          <w:rFonts w:eastAsia="Times New Roman" w:cstheme="minorHAnsi"/>
        </w:rPr>
        <w:t>Demonstrated experience and knowledge in housing and housing construction or completion of educational courses related thereto.</w:t>
      </w:r>
    </w:p>
    <w:p w14:paraId="6C1D707D" w14:textId="77777777" w:rsidR="004B3EDF" w:rsidRPr="004B3EDF" w:rsidRDefault="004B3EDF" w:rsidP="004B3EDF">
      <w:pPr>
        <w:numPr>
          <w:ilvl w:val="0"/>
          <w:numId w:val="1"/>
        </w:numPr>
        <w:spacing w:before="100" w:beforeAutospacing="1" w:after="100" w:afterAutospacing="1" w:line="240" w:lineRule="auto"/>
        <w:rPr>
          <w:rFonts w:eastAsia="Times New Roman" w:cstheme="minorHAnsi"/>
        </w:rPr>
      </w:pPr>
      <w:r w:rsidRPr="004B3EDF">
        <w:rPr>
          <w:rFonts w:eastAsia="Times New Roman" w:cstheme="minorHAnsi"/>
        </w:rPr>
        <w:t>Must complete the International Property Maintenance Code Examination.</w:t>
      </w:r>
    </w:p>
    <w:p w14:paraId="40716CD0" w14:textId="77777777" w:rsidR="004B3EDF" w:rsidRPr="004B3EDF" w:rsidRDefault="004B3EDF" w:rsidP="004B3EDF">
      <w:pPr>
        <w:numPr>
          <w:ilvl w:val="0"/>
          <w:numId w:val="1"/>
        </w:numPr>
        <w:spacing w:before="100" w:beforeAutospacing="1" w:after="100" w:afterAutospacing="1" w:line="240" w:lineRule="auto"/>
        <w:rPr>
          <w:rFonts w:eastAsia="Times New Roman" w:cstheme="minorHAnsi"/>
        </w:rPr>
      </w:pPr>
      <w:r w:rsidRPr="004B3EDF">
        <w:rPr>
          <w:rFonts w:eastAsia="Times New Roman" w:cstheme="minorHAnsi"/>
        </w:rPr>
        <w:t>Must obtain the Property Maintenance and Residential International Code Certification within two (2) years.</w:t>
      </w:r>
    </w:p>
    <w:p w14:paraId="5A6835B6" w14:textId="70E7B23D" w:rsidR="004B3EDF" w:rsidRDefault="004B3EDF" w:rsidP="004B3EDF">
      <w:pPr>
        <w:numPr>
          <w:ilvl w:val="0"/>
          <w:numId w:val="1"/>
        </w:numPr>
        <w:spacing w:before="100" w:beforeAutospacing="1" w:after="100" w:afterAutospacing="1" w:line="240" w:lineRule="auto"/>
        <w:rPr>
          <w:rFonts w:eastAsia="Times New Roman" w:cstheme="minorHAnsi"/>
        </w:rPr>
      </w:pPr>
      <w:r w:rsidRPr="004B3EDF">
        <w:rPr>
          <w:rFonts w:eastAsia="Times New Roman" w:cstheme="minorHAnsi"/>
        </w:rPr>
        <w:t>Valid PA Driver’s License, Class C.</w:t>
      </w:r>
    </w:p>
    <w:p w14:paraId="03ADB172" w14:textId="5BA849BD" w:rsidR="004B3EDF" w:rsidRDefault="004B3EDF" w:rsidP="004B3EDF">
      <w:pPr>
        <w:spacing w:before="100" w:beforeAutospacing="1" w:after="100" w:afterAutospacing="1" w:line="240" w:lineRule="auto"/>
        <w:rPr>
          <w:rStyle w:val="Strong"/>
        </w:rPr>
      </w:pPr>
      <w:r>
        <w:rPr>
          <w:rStyle w:val="Strong"/>
        </w:rPr>
        <w:t>Compensation &amp; Benefits</w:t>
      </w:r>
    </w:p>
    <w:p w14:paraId="6221BC83" w14:textId="64EB8509" w:rsidR="004B3EDF" w:rsidRPr="004B3EDF" w:rsidRDefault="004B3EDF" w:rsidP="004B3EDF">
      <w:pPr>
        <w:spacing w:before="100" w:beforeAutospacing="1" w:after="100" w:afterAutospacing="1" w:line="240" w:lineRule="auto"/>
        <w:rPr>
          <w:rFonts w:eastAsia="Times New Roman" w:cstheme="minorHAnsi"/>
        </w:rPr>
      </w:pPr>
      <w:r>
        <w:t>The City of Harrisburg offers an annual starting salary of $49,645.83. This full time FLSA position also includes an excellent benefits package: defined pension plan, paid holidays, paid time off (vacation, sick and personal time) and health care benefits (medical, dental, prescription and vision).</w:t>
      </w:r>
    </w:p>
    <w:p w14:paraId="0F5C17D0" w14:textId="77777777" w:rsidR="004B3EDF" w:rsidRPr="004B3EDF" w:rsidRDefault="004B3EDF" w:rsidP="004B3EDF">
      <w:pPr>
        <w:spacing w:before="100" w:beforeAutospacing="1" w:after="100" w:afterAutospacing="1" w:line="240" w:lineRule="auto"/>
        <w:rPr>
          <w:rFonts w:ascii="Calibri" w:hAnsi="Calibri" w:cs="Calibri"/>
        </w:rPr>
      </w:pPr>
      <w:r w:rsidRPr="004B3EDF">
        <w:rPr>
          <w:rFonts w:ascii="Calibri" w:hAnsi="Calibri" w:cs="Calibri"/>
        </w:rPr>
        <w:t>This position will remain open until filled.  If interested, please submit a cover letter, your resume, three employment references and salary history to:</w:t>
      </w:r>
    </w:p>
    <w:p w14:paraId="5B0A3F22" w14:textId="77777777" w:rsidR="004B3EDF" w:rsidRPr="004B3EDF" w:rsidRDefault="004B3EDF" w:rsidP="004B3EDF">
      <w:pPr>
        <w:spacing w:after="0" w:line="240" w:lineRule="auto"/>
        <w:rPr>
          <w:rFonts w:ascii="Calibri" w:hAnsi="Calibri" w:cs="Calibri"/>
          <w:b/>
          <w:bCs/>
        </w:rPr>
      </w:pPr>
      <w:r w:rsidRPr="004B3EDF">
        <w:rPr>
          <w:rFonts w:ascii="Calibri" w:hAnsi="Calibri" w:cs="Calibri"/>
        </w:rPr>
        <w:t>City of Harrisburg, Bureau of Human Resources</w:t>
      </w:r>
      <w:r w:rsidRPr="004B3EDF">
        <w:rPr>
          <w:rFonts w:ascii="Calibri" w:hAnsi="Calibri" w:cs="Calibri"/>
        </w:rPr>
        <w:br/>
        <w:t>The Rev. Dr. Martin Luther King, Jr. City Government Center</w:t>
      </w:r>
    </w:p>
    <w:p w14:paraId="3324DA83" w14:textId="77777777" w:rsidR="004B3EDF" w:rsidRPr="004B3EDF" w:rsidRDefault="004B3EDF" w:rsidP="004B3EDF">
      <w:pPr>
        <w:spacing w:after="0" w:line="240" w:lineRule="auto"/>
        <w:rPr>
          <w:rFonts w:ascii="Calibri" w:hAnsi="Calibri" w:cs="Calibri"/>
        </w:rPr>
      </w:pPr>
      <w:r w:rsidRPr="004B3EDF">
        <w:rPr>
          <w:rFonts w:ascii="Calibri" w:hAnsi="Calibri" w:cs="Calibri"/>
        </w:rPr>
        <w:t>10 N. 2</w:t>
      </w:r>
      <w:r w:rsidRPr="004B3EDF">
        <w:rPr>
          <w:rFonts w:ascii="Calibri" w:hAnsi="Calibri" w:cs="Calibri"/>
          <w:vertAlign w:val="superscript"/>
        </w:rPr>
        <w:t>nd</w:t>
      </w:r>
      <w:r w:rsidRPr="004B3EDF">
        <w:rPr>
          <w:rFonts w:ascii="Calibri" w:hAnsi="Calibri" w:cs="Calibri"/>
        </w:rPr>
        <w:t xml:space="preserve"> Street, Harrisburg, PA 17101</w:t>
      </w:r>
    </w:p>
    <w:p w14:paraId="27DFA14B" w14:textId="77777777" w:rsidR="004B3EDF" w:rsidRPr="004B3EDF" w:rsidRDefault="004B3EDF" w:rsidP="004B3EDF">
      <w:pPr>
        <w:spacing w:after="0" w:line="240" w:lineRule="auto"/>
        <w:rPr>
          <w:rFonts w:ascii="Calibri" w:hAnsi="Calibri" w:cs="Calibri"/>
          <w:b/>
          <w:bCs/>
        </w:rPr>
      </w:pPr>
      <w:r w:rsidRPr="004B3EDF">
        <w:rPr>
          <w:rFonts w:ascii="Calibri" w:hAnsi="Calibri" w:cs="Calibri"/>
        </w:rPr>
        <w:t>Phone: (717) 255-6475</w:t>
      </w:r>
      <w:r w:rsidRPr="004B3EDF">
        <w:rPr>
          <w:rFonts w:ascii="Calibri" w:hAnsi="Calibri" w:cs="Calibri"/>
        </w:rPr>
        <w:br/>
        <w:t xml:space="preserve">Email: </w:t>
      </w:r>
      <w:hyperlink r:id="rId5" w:history="1">
        <w:r w:rsidRPr="004B3EDF">
          <w:rPr>
            <w:rFonts w:ascii="Calibri" w:hAnsi="Calibri" w:cs="Calibri"/>
            <w:color w:val="0563C1"/>
            <w:u w:val="single"/>
          </w:rPr>
          <w:t>HR@harrisburgpa.gov</w:t>
        </w:r>
      </w:hyperlink>
      <w:r w:rsidRPr="004B3EDF">
        <w:rPr>
          <w:rFonts w:ascii="Calibri" w:hAnsi="Calibri" w:cs="Calibri"/>
        </w:rPr>
        <w:t xml:space="preserve"> </w:t>
      </w:r>
      <w:r w:rsidRPr="004B3EDF">
        <w:rPr>
          <w:rFonts w:ascii="Calibri" w:hAnsi="Calibri" w:cs="Calibri"/>
          <w:b/>
          <w:bCs/>
        </w:rPr>
        <w:t>(electronic submission preferred)</w:t>
      </w:r>
    </w:p>
    <w:p w14:paraId="493B7B95" w14:textId="77777777" w:rsidR="004B3EDF" w:rsidRPr="004B3EDF" w:rsidRDefault="004B3EDF" w:rsidP="004B3EDF">
      <w:pPr>
        <w:spacing w:after="0" w:line="240" w:lineRule="auto"/>
        <w:rPr>
          <w:rFonts w:ascii="Calibri" w:hAnsi="Calibri" w:cs="Calibri"/>
          <w:b/>
          <w:bCs/>
        </w:rPr>
      </w:pPr>
      <w:r w:rsidRPr="004B3EDF">
        <w:rPr>
          <w:rFonts w:ascii="Calibri" w:hAnsi="Calibri" w:cs="Calibri"/>
        </w:rPr>
        <w:t>The City of Harrisburg is an Equal Opportunity Employer.</w:t>
      </w:r>
      <w:r w:rsidRPr="004B3EDF">
        <w:rPr>
          <w:rFonts w:ascii="Calibri" w:hAnsi="Calibri" w:cs="Calibri"/>
        </w:rPr>
        <w:br/>
        <w:t>Wanda R. D. Williams, Mayor</w:t>
      </w:r>
    </w:p>
    <w:p w14:paraId="26FCF737" w14:textId="77777777" w:rsidR="004B3EDF" w:rsidRPr="004B3EDF" w:rsidRDefault="004B3EDF">
      <w:pPr>
        <w:rPr>
          <w:b/>
          <w:bCs/>
        </w:rPr>
      </w:pPr>
    </w:p>
    <w:sectPr w:rsidR="004B3EDF" w:rsidRPr="004B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43DDC"/>
    <w:multiLevelType w:val="multilevel"/>
    <w:tmpl w:val="C9DC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DF"/>
    <w:rsid w:val="004B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9FBA"/>
  <w15:chartTrackingRefBased/>
  <w15:docId w15:val="{6F7810E7-EA12-4754-9B9C-0252E91A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arrisburg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1832</Characters>
  <Application>Microsoft Office Word</Application>
  <DocSecurity>0</DocSecurity>
  <Lines>15</Lines>
  <Paragraphs>4</Paragraphs>
  <ScaleCrop>false</ScaleCrop>
  <Company>City of Harrisburg</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Boulware, Vincent E</dc:creator>
  <cp:keywords/>
  <dc:description/>
  <cp:lastModifiedBy>Boulware, Vincent E</cp:lastModifiedBy>
  <cp:revision>1</cp:revision>
  <dcterms:created xsi:type="dcterms:W3CDTF">2024-03-19T13:18:00Z</dcterms:created>
  <dcterms:modified xsi:type="dcterms:W3CDTF">2024-03-19T13:27:00Z</dcterms:modified>
</cp:coreProperties>
</file>